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0A17C" w14:textId="77777777" w:rsidR="004F4046" w:rsidRDefault="004F4046" w:rsidP="004F4046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  <w:r w:rsidRPr="00CD42AD">
        <w:rPr>
          <w:rFonts w:ascii="Calibri" w:hAnsi="Calibri" w:cs="Calibri"/>
          <w:b/>
          <w:sz w:val="32"/>
          <w:szCs w:val="32"/>
          <w:u w:val="single"/>
        </w:rPr>
        <w:t>ANEXO N°3</w:t>
      </w:r>
    </w:p>
    <w:p w14:paraId="726FF7DF" w14:textId="77777777" w:rsidR="004F4046" w:rsidRPr="00CD42AD" w:rsidRDefault="004F4046" w:rsidP="004F4046">
      <w:pPr>
        <w:spacing w:after="0"/>
        <w:jc w:val="center"/>
        <w:rPr>
          <w:rFonts w:ascii="Calibri" w:hAnsi="Calibri" w:cs="Calibri"/>
          <w:b/>
          <w:sz w:val="32"/>
          <w:szCs w:val="32"/>
          <w:u w:val="single"/>
        </w:rPr>
      </w:pPr>
    </w:p>
    <w:p w14:paraId="4C852072" w14:textId="77777777" w:rsidR="004F4046" w:rsidRDefault="004F4046" w:rsidP="004F4046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  <w:r w:rsidRPr="002046C9">
        <w:rPr>
          <w:rFonts w:ascii="Calibri" w:eastAsia="Calibri" w:hAnsi="Calibri" w:cs="Times New Roman"/>
          <w:b/>
          <w:bCs/>
          <w:sz w:val="28"/>
          <w:szCs w:val="28"/>
          <w:lang w:eastAsia="en-US"/>
        </w:rPr>
        <w:t>DESCRIPCION DE PERFIL DE CARGO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47"/>
        <w:gridCol w:w="6281"/>
      </w:tblGrid>
      <w:tr w:rsidR="004F4046" w:rsidRPr="002046C9" w14:paraId="4C8FA6D8" w14:textId="77777777" w:rsidTr="00FE4E6B">
        <w:trPr>
          <w:trHeight w:val="733"/>
        </w:trPr>
        <w:tc>
          <w:tcPr>
            <w:tcW w:w="2547" w:type="dxa"/>
            <w:vAlign w:val="center"/>
          </w:tcPr>
          <w:p w14:paraId="2A3A87C3" w14:textId="373C9247" w:rsidR="004F4046" w:rsidRPr="002046C9" w:rsidRDefault="004F4046" w:rsidP="00C0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bookmarkStart w:id="0" w:name="_Hlk187223955"/>
            <w:r w:rsidRPr="00204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Nombre del Cargo</w:t>
            </w:r>
          </w:p>
        </w:tc>
        <w:tc>
          <w:tcPr>
            <w:tcW w:w="6281" w:type="dxa"/>
            <w:vAlign w:val="center"/>
          </w:tcPr>
          <w:p w14:paraId="22770F38" w14:textId="40F010B3" w:rsidR="004F4046" w:rsidRPr="002046C9" w:rsidRDefault="004F4046" w:rsidP="00C018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7B2" w:rsidRPr="002046C9" w14:paraId="3955E389" w14:textId="77777777" w:rsidTr="00A15E8F">
        <w:trPr>
          <w:trHeight w:val="722"/>
        </w:trPr>
        <w:tc>
          <w:tcPr>
            <w:tcW w:w="2547" w:type="dxa"/>
            <w:vAlign w:val="center"/>
          </w:tcPr>
          <w:p w14:paraId="28AF247C" w14:textId="356D254C" w:rsidR="003F47B2" w:rsidRPr="002046C9" w:rsidRDefault="003F47B2" w:rsidP="00A15E8F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4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Objetivos del cargo</w:t>
            </w:r>
          </w:p>
        </w:tc>
        <w:tc>
          <w:tcPr>
            <w:tcW w:w="6281" w:type="dxa"/>
            <w:vAlign w:val="center"/>
          </w:tcPr>
          <w:p w14:paraId="621777A5" w14:textId="77777777" w:rsidR="003F47B2" w:rsidRPr="002046C9" w:rsidRDefault="003F47B2" w:rsidP="00A15E8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3F47B2" w:rsidRPr="002046C9" w14:paraId="25DC2B14" w14:textId="77777777" w:rsidTr="001F2FC2">
        <w:trPr>
          <w:trHeight w:val="688"/>
        </w:trPr>
        <w:tc>
          <w:tcPr>
            <w:tcW w:w="2547" w:type="dxa"/>
            <w:vAlign w:val="center"/>
          </w:tcPr>
          <w:p w14:paraId="4A72A27F" w14:textId="196CB82A" w:rsidR="003F47B2" w:rsidRPr="00FE4E6B" w:rsidRDefault="003F47B2" w:rsidP="001F2FC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Funciones del cargo</w:t>
            </w:r>
          </w:p>
        </w:tc>
        <w:tc>
          <w:tcPr>
            <w:tcW w:w="6281" w:type="dxa"/>
            <w:vAlign w:val="center"/>
          </w:tcPr>
          <w:p w14:paraId="2AD0C32C" w14:textId="77777777" w:rsidR="003F47B2" w:rsidRDefault="003F47B2" w:rsidP="001F2FC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FE4E6B" w:rsidRPr="002046C9" w14:paraId="4EB9B046" w14:textId="77777777" w:rsidTr="00FE4E6B">
        <w:trPr>
          <w:trHeight w:val="733"/>
        </w:trPr>
        <w:tc>
          <w:tcPr>
            <w:tcW w:w="2547" w:type="dxa"/>
            <w:vAlign w:val="center"/>
          </w:tcPr>
          <w:p w14:paraId="1A92255E" w14:textId="3546239F" w:rsidR="00FE4E6B" w:rsidRPr="00FE4E6B" w:rsidRDefault="009F6CFE" w:rsidP="00C0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Formación deseable </w:t>
            </w:r>
            <w:r w:rsidR="003F47B2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y/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o excluyente</w:t>
            </w:r>
          </w:p>
        </w:tc>
        <w:tc>
          <w:tcPr>
            <w:tcW w:w="6281" w:type="dxa"/>
            <w:vAlign w:val="center"/>
          </w:tcPr>
          <w:p w14:paraId="73B054FF" w14:textId="77777777" w:rsidR="00FE4E6B" w:rsidRPr="002046C9" w:rsidRDefault="00FE4E6B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3F47B2" w:rsidRPr="002046C9" w14:paraId="062276E6" w14:textId="77777777" w:rsidTr="00230232">
        <w:trPr>
          <w:trHeight w:val="688"/>
        </w:trPr>
        <w:tc>
          <w:tcPr>
            <w:tcW w:w="2547" w:type="dxa"/>
            <w:vAlign w:val="center"/>
          </w:tcPr>
          <w:p w14:paraId="4A83CBC5" w14:textId="304C02EB" w:rsidR="003F47B2" w:rsidRPr="00FE4E6B" w:rsidRDefault="003F47B2" w:rsidP="00230232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E4E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Experiencia 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deseable y/o excluyente </w:t>
            </w:r>
          </w:p>
        </w:tc>
        <w:tc>
          <w:tcPr>
            <w:tcW w:w="6281" w:type="dxa"/>
            <w:vAlign w:val="center"/>
          </w:tcPr>
          <w:p w14:paraId="3D2D18F0" w14:textId="77777777" w:rsidR="003F47B2" w:rsidRDefault="003F47B2" w:rsidP="00230232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764152" w:rsidRPr="002046C9" w14:paraId="580C074C" w14:textId="77777777" w:rsidTr="00A064EF">
        <w:trPr>
          <w:trHeight w:val="688"/>
        </w:trPr>
        <w:tc>
          <w:tcPr>
            <w:tcW w:w="2547" w:type="dxa"/>
            <w:shd w:val="clear" w:color="auto" w:fill="auto"/>
            <w:vAlign w:val="center"/>
          </w:tcPr>
          <w:p w14:paraId="7A460F19" w14:textId="6F18CC68" w:rsidR="00764152" w:rsidRPr="00764152" w:rsidRDefault="00764152" w:rsidP="00C0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A064EF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Modalidad de contratación</w:t>
            </w:r>
            <w:r w:rsidR="00306FDB" w:rsidRPr="00A064EF">
              <w:rPr>
                <w:rStyle w:val="Refdenotaalpie"/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footnoteReference w:id="1"/>
            </w:r>
          </w:p>
        </w:tc>
        <w:tc>
          <w:tcPr>
            <w:tcW w:w="6281" w:type="dxa"/>
            <w:vAlign w:val="center"/>
          </w:tcPr>
          <w:p w14:paraId="6CBE3534" w14:textId="77777777" w:rsidR="00764152" w:rsidRPr="002046C9" w:rsidRDefault="00764152" w:rsidP="00C01855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4F4046" w:rsidRPr="002046C9" w14:paraId="0E0CF086" w14:textId="77777777" w:rsidTr="00FE4E6B">
        <w:trPr>
          <w:trHeight w:val="711"/>
        </w:trPr>
        <w:tc>
          <w:tcPr>
            <w:tcW w:w="2547" w:type="dxa"/>
            <w:vAlign w:val="center"/>
          </w:tcPr>
          <w:p w14:paraId="0499C627" w14:textId="77777777" w:rsidR="004F4046" w:rsidRPr="002046C9" w:rsidRDefault="004F4046" w:rsidP="00C01855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046C9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Periodo de contratación:</w:t>
            </w:r>
          </w:p>
        </w:tc>
        <w:tc>
          <w:tcPr>
            <w:tcW w:w="6281" w:type="dxa"/>
            <w:vAlign w:val="center"/>
          </w:tcPr>
          <w:p w14:paraId="1A53706E" w14:textId="77777777" w:rsidR="004F4046" w:rsidRPr="002046C9" w:rsidRDefault="004F4046" w:rsidP="00C0185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bookmarkEnd w:id="0"/>
    </w:tbl>
    <w:p w14:paraId="7BE8140F" w14:textId="77777777" w:rsidR="004F4046" w:rsidRPr="002046C9" w:rsidRDefault="004F4046" w:rsidP="004F4046">
      <w:pPr>
        <w:jc w:val="center"/>
        <w:rPr>
          <w:rFonts w:ascii="Calibri" w:eastAsia="Calibri" w:hAnsi="Calibri" w:cs="Times New Roman"/>
          <w:b/>
          <w:bCs/>
          <w:sz w:val="28"/>
          <w:szCs w:val="28"/>
          <w:lang w:eastAsia="en-US"/>
        </w:rPr>
      </w:pPr>
    </w:p>
    <w:p w14:paraId="115673C5" w14:textId="77777777" w:rsidR="004F4046" w:rsidRPr="00FC0A45" w:rsidRDefault="004F4046" w:rsidP="004F4046">
      <w:pPr>
        <w:rPr>
          <w:rFonts w:ascii="Calibri" w:eastAsia="Calibri" w:hAnsi="Calibri" w:cs="Times New Roman"/>
          <w:lang w:eastAsia="en-US"/>
        </w:rPr>
      </w:pPr>
    </w:p>
    <w:p w14:paraId="3CA40AD5" w14:textId="77777777" w:rsidR="004F4046" w:rsidRPr="00FC0A45" w:rsidRDefault="004F4046" w:rsidP="004F4046">
      <w:pPr>
        <w:rPr>
          <w:rFonts w:ascii="Calibri" w:eastAsia="Calibri" w:hAnsi="Calibri" w:cs="Times New Roman"/>
          <w:lang w:eastAsia="en-US"/>
        </w:rPr>
      </w:pPr>
      <w:r w:rsidRPr="00FC0A45">
        <w:rPr>
          <w:rFonts w:ascii="Calibri" w:eastAsia="Calibri" w:hAnsi="Calibri" w:cs="Times New Roman"/>
          <w:lang w:eastAsia="en-US"/>
        </w:rPr>
        <w:t xml:space="preserve">                                                                                                                                                          </w:t>
      </w:r>
    </w:p>
    <w:p w14:paraId="7C40650B" w14:textId="77777777" w:rsidR="004F4046" w:rsidRPr="000227A6" w:rsidRDefault="004F4046" w:rsidP="004F4046">
      <w:pPr>
        <w:pStyle w:val="Sinespaciado"/>
        <w:spacing w:before="240" w:line="276" w:lineRule="auto"/>
        <w:ind w:left="426"/>
        <w:jc w:val="center"/>
        <w:rPr>
          <w:sz w:val="40"/>
          <w:szCs w:val="44"/>
        </w:rPr>
      </w:pPr>
    </w:p>
    <w:p w14:paraId="4D7144C4" w14:textId="77777777" w:rsidR="004F4046" w:rsidRPr="002046C9" w:rsidRDefault="004F4046" w:rsidP="004F4046">
      <w:pPr>
        <w:pStyle w:val="Sinespaciado"/>
        <w:spacing w:before="240" w:line="276" w:lineRule="auto"/>
        <w:ind w:left="426"/>
        <w:jc w:val="center"/>
        <w:rPr>
          <w:rFonts w:ascii="Calibri" w:hAnsi="Calibri" w:cs="Arial"/>
          <w:b/>
          <w:bCs/>
          <w:szCs w:val="20"/>
        </w:rPr>
      </w:pPr>
      <w:r w:rsidRPr="002046C9">
        <w:rPr>
          <w:rFonts w:ascii="Calibri" w:hAnsi="Calibri" w:cs="Arial"/>
          <w:b/>
          <w:bCs/>
          <w:szCs w:val="20"/>
        </w:rPr>
        <w:t>Nombre, Firma y Timbre del responsable de la información</w:t>
      </w:r>
    </w:p>
    <w:p w14:paraId="0D67F117" w14:textId="77777777" w:rsidR="004F4046" w:rsidRDefault="004F4046" w:rsidP="004F4046">
      <w:pPr>
        <w:pStyle w:val="Sinespaciado"/>
        <w:spacing w:before="240" w:line="276" w:lineRule="auto"/>
        <w:ind w:left="426"/>
        <w:jc w:val="both"/>
        <w:rPr>
          <w:rFonts w:ascii="Calibri" w:hAnsi="Calibri" w:cs="Arial"/>
          <w:szCs w:val="20"/>
        </w:rPr>
      </w:pPr>
    </w:p>
    <w:p w14:paraId="6798C9AF" w14:textId="77777777" w:rsidR="004F4046" w:rsidRDefault="004F4046" w:rsidP="004F4046">
      <w:pPr>
        <w:pStyle w:val="Sinespaciado"/>
        <w:spacing w:before="240" w:line="276" w:lineRule="auto"/>
        <w:ind w:left="426"/>
        <w:jc w:val="both"/>
        <w:rPr>
          <w:rFonts w:ascii="Calibri" w:hAnsi="Calibri" w:cs="Arial"/>
          <w:szCs w:val="20"/>
        </w:rPr>
      </w:pPr>
    </w:p>
    <w:p w14:paraId="6B7E1F9B" w14:textId="77777777" w:rsidR="004F4046" w:rsidRDefault="004F4046" w:rsidP="004F4046">
      <w:pPr>
        <w:pStyle w:val="Sinespaciado"/>
        <w:spacing w:before="240" w:line="276" w:lineRule="auto"/>
        <w:ind w:left="426"/>
        <w:jc w:val="both"/>
        <w:rPr>
          <w:rFonts w:ascii="Calibri" w:hAnsi="Calibri" w:cs="Arial"/>
          <w:szCs w:val="20"/>
        </w:rPr>
      </w:pPr>
    </w:p>
    <w:p w14:paraId="608F5FC3" w14:textId="77777777" w:rsidR="004F4046" w:rsidRDefault="004F4046" w:rsidP="004F4046">
      <w:pPr>
        <w:pStyle w:val="Sinespaciado"/>
        <w:spacing w:before="240" w:line="276" w:lineRule="auto"/>
        <w:ind w:left="426"/>
        <w:jc w:val="both"/>
        <w:rPr>
          <w:rFonts w:ascii="Calibri" w:hAnsi="Calibri" w:cs="Arial"/>
          <w:szCs w:val="20"/>
        </w:rPr>
      </w:pPr>
    </w:p>
    <w:p w14:paraId="09E4DA90" w14:textId="77777777" w:rsidR="00FD6892" w:rsidRDefault="00FD6892"/>
    <w:sectPr w:rsidR="00FD6892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4C8FB" w14:textId="77777777" w:rsidR="004F4046" w:rsidRDefault="004F4046" w:rsidP="004F4046">
      <w:pPr>
        <w:spacing w:after="0" w:line="240" w:lineRule="auto"/>
      </w:pPr>
      <w:r>
        <w:separator/>
      </w:r>
    </w:p>
  </w:endnote>
  <w:endnote w:type="continuationSeparator" w:id="0">
    <w:p w14:paraId="746ECFC0" w14:textId="77777777" w:rsidR="004F4046" w:rsidRDefault="004F4046" w:rsidP="004F4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419AD" w14:textId="77777777" w:rsidR="004F4046" w:rsidRDefault="004F4046" w:rsidP="004F4046">
      <w:pPr>
        <w:spacing w:after="0" w:line="240" w:lineRule="auto"/>
      </w:pPr>
      <w:r>
        <w:separator/>
      </w:r>
    </w:p>
  </w:footnote>
  <w:footnote w:type="continuationSeparator" w:id="0">
    <w:p w14:paraId="295431A7" w14:textId="77777777" w:rsidR="004F4046" w:rsidRDefault="004F4046" w:rsidP="004F4046">
      <w:pPr>
        <w:spacing w:after="0" w:line="240" w:lineRule="auto"/>
      </w:pPr>
      <w:r>
        <w:continuationSeparator/>
      </w:r>
    </w:p>
  </w:footnote>
  <w:footnote w:id="1">
    <w:p w14:paraId="706CCD3C" w14:textId="40255C86" w:rsidR="00306FDB" w:rsidRDefault="00306FDB">
      <w:pPr>
        <w:pStyle w:val="Textonotapie"/>
      </w:pPr>
      <w:r>
        <w:rPr>
          <w:rStyle w:val="Refdenotaalpie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CB084" w14:textId="20081E5E" w:rsidR="004F4046" w:rsidRDefault="004F4046" w:rsidP="004F4046">
    <w:pPr>
      <w:pStyle w:val="Encabezado"/>
      <w:ind w:hanging="709"/>
    </w:pPr>
    <w:r>
      <w:rPr>
        <w:noProof/>
      </w:rPr>
      <w:drawing>
        <wp:inline distT="0" distB="0" distL="0" distR="0" wp14:anchorId="7281CB92" wp14:editId="786B8E8E">
          <wp:extent cx="1492370" cy="718298"/>
          <wp:effectExtent l="0" t="0" r="0" b="0"/>
          <wp:docPr id="1640024725" name="Imagen 1640024725" descr="INVERSIÓN SOCIAL - POSTULACIO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VERSIÓN SOCIAL - POSTULACIO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61" cy="728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046"/>
    <w:rsid w:val="002C3574"/>
    <w:rsid w:val="00306FDB"/>
    <w:rsid w:val="003F47B2"/>
    <w:rsid w:val="004B6937"/>
    <w:rsid w:val="004F4046"/>
    <w:rsid w:val="00764152"/>
    <w:rsid w:val="0084156B"/>
    <w:rsid w:val="008D5A51"/>
    <w:rsid w:val="009F17BA"/>
    <w:rsid w:val="009F6CFE"/>
    <w:rsid w:val="00A064EF"/>
    <w:rsid w:val="00B048AA"/>
    <w:rsid w:val="00B62B91"/>
    <w:rsid w:val="00E65F28"/>
    <w:rsid w:val="00E66A55"/>
    <w:rsid w:val="00EC0BA5"/>
    <w:rsid w:val="00EC2DE0"/>
    <w:rsid w:val="00FD6892"/>
    <w:rsid w:val="00FE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C6238"/>
  <w15:chartTrackingRefBased/>
  <w15:docId w15:val="{E95CC763-B43E-45BF-B6D6-8DCE927C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4046"/>
    <w:rPr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F4046"/>
    <w:pPr>
      <w:spacing w:after="0" w:line="240" w:lineRule="auto"/>
    </w:pPr>
    <w:rPr>
      <w:lang w:eastAsia="es-CL"/>
    </w:rPr>
  </w:style>
  <w:style w:type="table" w:styleId="Tablaconcuadrcula">
    <w:name w:val="Table Grid"/>
    <w:basedOn w:val="Tablanormal"/>
    <w:uiPriority w:val="39"/>
    <w:rsid w:val="004F4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F4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F4046"/>
    <w:rPr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4F40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F4046"/>
    <w:rPr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6FDB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6FDB"/>
    <w:rPr>
      <w:sz w:val="20"/>
      <w:szCs w:val="20"/>
      <w:lang w:eastAsia="es-CL"/>
    </w:rPr>
  </w:style>
  <w:style w:type="character" w:styleId="Refdenotaalpie">
    <w:name w:val="footnote reference"/>
    <w:basedOn w:val="Fuentedeprrafopredeter"/>
    <w:uiPriority w:val="99"/>
    <w:semiHidden/>
    <w:unhideWhenUsed/>
    <w:rsid w:val="00306F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7DA39-39E5-4FCF-BE69-5EC78878F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Magdalena Maria Barria Fuentes</cp:lastModifiedBy>
  <cp:revision>3</cp:revision>
  <dcterms:created xsi:type="dcterms:W3CDTF">2025-01-22T12:54:00Z</dcterms:created>
  <dcterms:modified xsi:type="dcterms:W3CDTF">2025-01-31T14:29:00Z</dcterms:modified>
</cp:coreProperties>
</file>